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37" w:rsidRPr="006C2D4F" w:rsidRDefault="004C39FF" w:rsidP="006C2D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</w:p>
    <w:p w:rsidR="00FE7ADC" w:rsidRPr="003B7392" w:rsidRDefault="004C39FF" w:rsidP="003B73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7392">
        <w:rPr>
          <w:rFonts w:ascii="Times New Roman" w:hAnsi="Times New Roman" w:cs="Times New Roman"/>
          <w:sz w:val="24"/>
          <w:szCs w:val="24"/>
        </w:rPr>
        <w:t>In this chapter, I have learned several new terms, which include:</w:t>
      </w:r>
    </w:p>
    <w:p w:rsidR="00FE7ADC" w:rsidRPr="003B7392" w:rsidRDefault="004C39FF" w:rsidP="003B73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7392">
        <w:rPr>
          <w:rFonts w:ascii="Times New Roman" w:hAnsi="Times New Roman" w:cs="Times New Roman"/>
          <w:sz w:val="24"/>
          <w:szCs w:val="24"/>
        </w:rPr>
        <w:t xml:space="preserve">Market globalization.  Refers to the increased interdependence between the various entities of the world </w:t>
      </w:r>
      <w:r w:rsidR="00E22482" w:rsidRPr="003B7392">
        <w:rPr>
          <w:rFonts w:ascii="Times New Roman" w:hAnsi="Times New Roman" w:cs="Times New Roman"/>
          <w:sz w:val="24"/>
          <w:szCs w:val="24"/>
        </w:rPr>
        <w:t>economy arising</w:t>
      </w:r>
      <w:r w:rsidR="00EF7A3C" w:rsidRPr="003B7392">
        <w:rPr>
          <w:rFonts w:ascii="Times New Roman" w:hAnsi="Times New Roman" w:cs="Times New Roman"/>
          <w:sz w:val="24"/>
          <w:szCs w:val="24"/>
        </w:rPr>
        <w:t xml:space="preserve"> from the increased trade activities between countries across the world. </w:t>
      </w:r>
    </w:p>
    <w:p w:rsidR="00FE7ADC" w:rsidRPr="003B7392" w:rsidRDefault="004C39FF" w:rsidP="003B73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7392">
        <w:rPr>
          <w:rFonts w:ascii="Times New Roman" w:hAnsi="Times New Roman" w:cs="Times New Roman"/>
          <w:sz w:val="24"/>
          <w:szCs w:val="24"/>
        </w:rPr>
        <w:t>Globalization of production</w:t>
      </w:r>
      <w:r w:rsidR="003410BC" w:rsidRPr="003B7392">
        <w:rPr>
          <w:rFonts w:ascii="Times New Roman" w:hAnsi="Times New Roman" w:cs="Times New Roman"/>
          <w:sz w:val="24"/>
          <w:szCs w:val="24"/>
        </w:rPr>
        <w:t xml:space="preserve">. Describes the process through which firms shift the process of production from high-cost associated countries to low-cost production countries to reduce the cost and thus increase on benefits realized. </w:t>
      </w:r>
    </w:p>
    <w:p w:rsidR="00D37D70" w:rsidRPr="006C2D4F" w:rsidRDefault="004C39FF" w:rsidP="003B73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7392">
        <w:rPr>
          <w:rFonts w:ascii="Times New Roman" w:hAnsi="Times New Roman" w:cs="Times New Roman"/>
          <w:sz w:val="24"/>
          <w:szCs w:val="24"/>
        </w:rPr>
        <w:t>Globalization of services</w:t>
      </w:r>
      <w:r w:rsidR="00D03533" w:rsidRPr="003B7392">
        <w:rPr>
          <w:rFonts w:ascii="Times New Roman" w:hAnsi="Times New Roman" w:cs="Times New Roman"/>
          <w:sz w:val="24"/>
          <w:szCs w:val="24"/>
        </w:rPr>
        <w:t>. This refers to the process where there is the movement of services offered in one country to other countries global</w:t>
      </w:r>
      <w:r w:rsidR="003B7392">
        <w:rPr>
          <w:rFonts w:ascii="Times New Roman" w:hAnsi="Times New Roman" w:cs="Times New Roman"/>
          <w:sz w:val="24"/>
          <w:szCs w:val="24"/>
        </w:rPr>
        <w:t>ly facilitated by the liberali</w:t>
      </w:r>
      <w:r w:rsidR="00D03533" w:rsidRPr="003B7392">
        <w:rPr>
          <w:rFonts w:ascii="Times New Roman" w:hAnsi="Times New Roman" w:cs="Times New Roman"/>
          <w:sz w:val="24"/>
          <w:szCs w:val="24"/>
        </w:rPr>
        <w:t xml:space="preserve">zation of the global markets. </w:t>
      </w:r>
    </w:p>
    <w:p w:rsidR="00D37D70" w:rsidRPr="006C2D4F" w:rsidRDefault="004C39FF" w:rsidP="006C2D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4F">
        <w:rPr>
          <w:rFonts w:ascii="Times New Roman" w:hAnsi="Times New Roman" w:cs="Times New Roman"/>
          <w:b/>
          <w:sz w:val="24"/>
          <w:szCs w:val="24"/>
        </w:rPr>
        <w:t>Q</w:t>
      </w:r>
      <w:r w:rsidR="006C2D4F">
        <w:rPr>
          <w:rFonts w:ascii="Times New Roman" w:hAnsi="Times New Roman" w:cs="Times New Roman"/>
          <w:b/>
          <w:sz w:val="24"/>
          <w:szCs w:val="24"/>
        </w:rPr>
        <w:t xml:space="preserve">uestion Two </w:t>
      </w:r>
    </w:p>
    <w:p w:rsidR="00D37D70" w:rsidRPr="003B7392" w:rsidRDefault="004C39FF" w:rsidP="003B73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7392">
        <w:rPr>
          <w:rFonts w:ascii="Times New Roman" w:hAnsi="Times New Roman" w:cs="Times New Roman"/>
          <w:sz w:val="24"/>
          <w:szCs w:val="24"/>
        </w:rPr>
        <w:t>Article link</w:t>
      </w:r>
      <w:r w:rsidR="006C2D4F">
        <w:rPr>
          <w:rFonts w:ascii="Times New Roman" w:hAnsi="Times New Roman" w:cs="Times New Roman"/>
          <w:sz w:val="24"/>
          <w:szCs w:val="24"/>
        </w:rPr>
        <w:t>:</w:t>
      </w:r>
      <w:r w:rsidRPr="003B7392">
        <w:rPr>
          <w:rFonts w:ascii="Times New Roman" w:hAnsi="Times New Roman" w:cs="Times New Roman"/>
          <w:sz w:val="24"/>
          <w:szCs w:val="24"/>
        </w:rPr>
        <w:t xml:space="preserve"> https://hbr.org/1983/05/the-globalization-of-markets</w:t>
      </w:r>
    </w:p>
    <w:p w:rsidR="00C4144F" w:rsidRPr="003B7392" w:rsidRDefault="004C39FF" w:rsidP="003B2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392">
        <w:rPr>
          <w:rFonts w:ascii="Times New Roman" w:hAnsi="Times New Roman" w:cs="Times New Roman"/>
          <w:sz w:val="24"/>
          <w:szCs w:val="24"/>
        </w:rPr>
        <w:t xml:space="preserve">The article </w:t>
      </w:r>
      <w:r w:rsidR="00566F7D" w:rsidRPr="003B7392">
        <w:rPr>
          <w:rFonts w:ascii="Times New Roman" w:hAnsi="Times New Roman" w:cs="Times New Roman"/>
          <w:sz w:val="24"/>
          <w:szCs w:val="24"/>
        </w:rPr>
        <w:t xml:space="preserve">“The Globalization </w:t>
      </w:r>
      <w:r w:rsidR="006C2D4F">
        <w:rPr>
          <w:rFonts w:ascii="Times New Roman" w:hAnsi="Times New Roman" w:cs="Times New Roman"/>
          <w:sz w:val="24"/>
          <w:szCs w:val="24"/>
        </w:rPr>
        <w:t xml:space="preserve">of Markets by Theodore Levitt” </w:t>
      </w:r>
      <w:r w:rsidR="00566F7D" w:rsidRPr="003B7392">
        <w:rPr>
          <w:rFonts w:ascii="Times New Roman" w:hAnsi="Times New Roman" w:cs="Times New Roman"/>
          <w:sz w:val="24"/>
          <w:szCs w:val="24"/>
        </w:rPr>
        <w:t>is in many ways related to the</w:t>
      </w:r>
      <w:r w:rsidR="00371218">
        <w:rPr>
          <w:rFonts w:ascii="Times New Roman" w:hAnsi="Times New Roman" w:cs="Times New Roman"/>
          <w:sz w:val="24"/>
          <w:szCs w:val="24"/>
        </w:rPr>
        <w:t xml:space="preserve"> topics discussed in chapter 2, </w:t>
      </w:r>
      <w:r w:rsidR="00566F7D" w:rsidRPr="003B7392">
        <w:rPr>
          <w:rFonts w:ascii="Times New Roman" w:hAnsi="Times New Roman" w:cs="Times New Roman"/>
          <w:sz w:val="24"/>
          <w:szCs w:val="24"/>
        </w:rPr>
        <w:t>which revolve around international business or globalization of the world economy. Like the c</w:t>
      </w:r>
      <w:r w:rsidRPr="003B7392">
        <w:rPr>
          <w:rFonts w:ascii="Times New Roman" w:hAnsi="Times New Roman" w:cs="Times New Roman"/>
          <w:sz w:val="24"/>
          <w:szCs w:val="24"/>
        </w:rPr>
        <w:t>h</w:t>
      </w:r>
      <w:r w:rsidR="00566F7D" w:rsidRPr="003B7392">
        <w:rPr>
          <w:rFonts w:ascii="Times New Roman" w:hAnsi="Times New Roman" w:cs="Times New Roman"/>
          <w:sz w:val="24"/>
          <w:szCs w:val="24"/>
        </w:rPr>
        <w:t>apter, the article discusses the various components involved in the globaliz</w:t>
      </w:r>
      <w:r w:rsidRPr="003B7392">
        <w:rPr>
          <w:rFonts w:ascii="Times New Roman" w:hAnsi="Times New Roman" w:cs="Times New Roman"/>
          <w:sz w:val="24"/>
          <w:szCs w:val="24"/>
        </w:rPr>
        <w:t>at</w:t>
      </w:r>
      <w:r w:rsidR="00566F7D" w:rsidRPr="003B7392">
        <w:rPr>
          <w:rFonts w:ascii="Times New Roman" w:hAnsi="Times New Roman" w:cs="Times New Roman"/>
          <w:sz w:val="24"/>
          <w:szCs w:val="24"/>
        </w:rPr>
        <w:t xml:space="preserve">ion of the world economy, which include driving forces towards globalization, dimensions of the international business, and the consequences of the global business. </w:t>
      </w:r>
      <w:r w:rsidRPr="003B7392">
        <w:rPr>
          <w:rFonts w:ascii="Times New Roman" w:hAnsi="Times New Roman" w:cs="Times New Roman"/>
          <w:sz w:val="24"/>
          <w:szCs w:val="24"/>
        </w:rPr>
        <w:t>The arti</w:t>
      </w:r>
      <w:r w:rsidR="00E4327B">
        <w:rPr>
          <w:rFonts w:ascii="Times New Roman" w:hAnsi="Times New Roman" w:cs="Times New Roman"/>
          <w:sz w:val="24"/>
          <w:szCs w:val="24"/>
        </w:rPr>
        <w:t>cle brings to the limelight how</w:t>
      </w:r>
      <w:r w:rsidRPr="003B7392">
        <w:rPr>
          <w:rFonts w:ascii="Times New Roman" w:hAnsi="Times New Roman" w:cs="Times New Roman"/>
          <w:sz w:val="24"/>
          <w:szCs w:val="24"/>
        </w:rPr>
        <w:t xml:space="preserve"> the major driving force of globalization, trade, has facilitated the emergence of globalization. People accessing technology has enabled them to learn of new products being offered i</w:t>
      </w:r>
      <w:r w:rsidRPr="003B7392">
        <w:rPr>
          <w:rFonts w:ascii="Times New Roman" w:hAnsi="Times New Roman" w:cs="Times New Roman"/>
          <w:sz w:val="24"/>
          <w:szCs w:val="24"/>
        </w:rPr>
        <w:t>n other markets globally. The advancements of the level of technology have enabled people to acquire this product</w:t>
      </w:r>
      <w:r w:rsidR="005358C8" w:rsidRPr="003B7392">
        <w:rPr>
          <w:rFonts w:ascii="Times New Roman" w:hAnsi="Times New Roman" w:cs="Times New Roman"/>
          <w:sz w:val="24"/>
          <w:szCs w:val="24"/>
        </w:rPr>
        <w:t xml:space="preserve"> </w:t>
      </w:r>
      <w:r w:rsidR="00AA752C" w:rsidRPr="003B7392">
        <w:rPr>
          <w:rFonts w:ascii="Times New Roman" w:hAnsi="Times New Roman" w:cs="Times New Roman"/>
          <w:sz w:val="24"/>
          <w:szCs w:val="24"/>
        </w:rPr>
        <w:t>and which increases the products’</w:t>
      </w:r>
      <w:r w:rsidR="005358C8" w:rsidRPr="003B7392">
        <w:rPr>
          <w:rFonts w:ascii="Times New Roman" w:hAnsi="Times New Roman" w:cs="Times New Roman"/>
          <w:sz w:val="24"/>
          <w:szCs w:val="24"/>
        </w:rPr>
        <w:t xml:space="preserve"> markets. </w:t>
      </w:r>
      <w:r w:rsidR="00EF43EB" w:rsidRPr="003B7392">
        <w:rPr>
          <w:rFonts w:ascii="Times New Roman" w:hAnsi="Times New Roman" w:cs="Times New Roman"/>
          <w:sz w:val="24"/>
          <w:szCs w:val="24"/>
        </w:rPr>
        <w:t xml:space="preserve">People </w:t>
      </w:r>
      <w:r w:rsidR="00EF43EB" w:rsidRPr="003B7392">
        <w:rPr>
          <w:rFonts w:ascii="Times New Roman" w:hAnsi="Times New Roman" w:cs="Times New Roman"/>
          <w:sz w:val="24"/>
          <w:szCs w:val="24"/>
        </w:rPr>
        <w:lastRenderedPageBreak/>
        <w:t xml:space="preserve">are motivated to acquire popular products being consumed in other parts of the world. </w:t>
      </w:r>
      <w:r w:rsidR="007824A5" w:rsidRPr="003B7392">
        <w:rPr>
          <w:rFonts w:ascii="Times New Roman" w:hAnsi="Times New Roman" w:cs="Times New Roman"/>
          <w:sz w:val="24"/>
          <w:szCs w:val="24"/>
        </w:rPr>
        <w:t xml:space="preserve">The result is the emergence of global markets. </w:t>
      </w:r>
      <w:r w:rsidR="006709ED" w:rsidRPr="003B7392">
        <w:rPr>
          <w:rFonts w:ascii="Times New Roman" w:hAnsi="Times New Roman" w:cs="Times New Roman"/>
          <w:sz w:val="24"/>
          <w:szCs w:val="24"/>
        </w:rPr>
        <w:t xml:space="preserve">Also, the other forces that have combined to facilitate the emergence and growth of international markets like economic blocks, integration of economies are discussed. </w:t>
      </w:r>
      <w:r w:rsidR="008F3615" w:rsidRPr="003B7392">
        <w:rPr>
          <w:rFonts w:ascii="Times New Roman" w:hAnsi="Times New Roman" w:cs="Times New Roman"/>
          <w:sz w:val="24"/>
          <w:szCs w:val="24"/>
        </w:rPr>
        <w:t xml:space="preserve">The article discusses how the emergence of global markets is a threat to multinational enterprises due to the high costs associated with running them as opposed to globalized markets. </w:t>
      </w:r>
    </w:p>
    <w:p w:rsidR="00FE7ADC" w:rsidRPr="003B7392" w:rsidRDefault="00FE7ADC" w:rsidP="003B739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E7ADC" w:rsidRPr="003B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00F1B"/>
    <w:multiLevelType w:val="hybridMultilevel"/>
    <w:tmpl w:val="E424F8D2"/>
    <w:lvl w:ilvl="0" w:tplc="F8A69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0C087E" w:tentative="1">
      <w:start w:val="1"/>
      <w:numFmt w:val="lowerLetter"/>
      <w:lvlText w:val="%2."/>
      <w:lvlJc w:val="left"/>
      <w:pPr>
        <w:ind w:left="1440" w:hanging="360"/>
      </w:pPr>
    </w:lvl>
    <w:lvl w:ilvl="2" w:tplc="110A0C96" w:tentative="1">
      <w:start w:val="1"/>
      <w:numFmt w:val="lowerRoman"/>
      <w:lvlText w:val="%3."/>
      <w:lvlJc w:val="right"/>
      <w:pPr>
        <w:ind w:left="2160" w:hanging="180"/>
      </w:pPr>
    </w:lvl>
    <w:lvl w:ilvl="3" w:tplc="1FBCC54E" w:tentative="1">
      <w:start w:val="1"/>
      <w:numFmt w:val="decimal"/>
      <w:lvlText w:val="%4."/>
      <w:lvlJc w:val="left"/>
      <w:pPr>
        <w:ind w:left="2880" w:hanging="360"/>
      </w:pPr>
    </w:lvl>
    <w:lvl w:ilvl="4" w:tplc="D0665526" w:tentative="1">
      <w:start w:val="1"/>
      <w:numFmt w:val="lowerLetter"/>
      <w:lvlText w:val="%5."/>
      <w:lvlJc w:val="left"/>
      <w:pPr>
        <w:ind w:left="3600" w:hanging="360"/>
      </w:pPr>
    </w:lvl>
    <w:lvl w:ilvl="5" w:tplc="07964602" w:tentative="1">
      <w:start w:val="1"/>
      <w:numFmt w:val="lowerRoman"/>
      <w:lvlText w:val="%6."/>
      <w:lvlJc w:val="right"/>
      <w:pPr>
        <w:ind w:left="4320" w:hanging="180"/>
      </w:pPr>
    </w:lvl>
    <w:lvl w:ilvl="6" w:tplc="3B188F8C" w:tentative="1">
      <w:start w:val="1"/>
      <w:numFmt w:val="decimal"/>
      <w:lvlText w:val="%7."/>
      <w:lvlJc w:val="left"/>
      <w:pPr>
        <w:ind w:left="5040" w:hanging="360"/>
      </w:pPr>
    </w:lvl>
    <w:lvl w:ilvl="7" w:tplc="942E3164" w:tentative="1">
      <w:start w:val="1"/>
      <w:numFmt w:val="lowerLetter"/>
      <w:lvlText w:val="%8."/>
      <w:lvlJc w:val="left"/>
      <w:pPr>
        <w:ind w:left="5760" w:hanging="360"/>
      </w:pPr>
    </w:lvl>
    <w:lvl w:ilvl="8" w:tplc="17185E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DC"/>
    <w:rsid w:val="00297030"/>
    <w:rsid w:val="003410BC"/>
    <w:rsid w:val="00371218"/>
    <w:rsid w:val="003B2CA6"/>
    <w:rsid w:val="003B7392"/>
    <w:rsid w:val="004C39FF"/>
    <w:rsid w:val="005358C8"/>
    <w:rsid w:val="00560443"/>
    <w:rsid w:val="00566F7D"/>
    <w:rsid w:val="005A5737"/>
    <w:rsid w:val="006709ED"/>
    <w:rsid w:val="006C2D4F"/>
    <w:rsid w:val="007824A5"/>
    <w:rsid w:val="008F3615"/>
    <w:rsid w:val="00AA752C"/>
    <w:rsid w:val="00BE27A4"/>
    <w:rsid w:val="00C4144F"/>
    <w:rsid w:val="00CA7DA8"/>
    <w:rsid w:val="00D03533"/>
    <w:rsid w:val="00D37D70"/>
    <w:rsid w:val="00E22482"/>
    <w:rsid w:val="00E4327B"/>
    <w:rsid w:val="00EF43EB"/>
    <w:rsid w:val="00EF7A3C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05398-908D-47DC-9D9E-BB815C3E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A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josewairia</dc:creator>
  <cp:lastModifiedBy>user</cp:lastModifiedBy>
  <cp:revision>2</cp:revision>
  <dcterms:created xsi:type="dcterms:W3CDTF">2021-06-19T00:13:00Z</dcterms:created>
  <dcterms:modified xsi:type="dcterms:W3CDTF">2021-06-19T00:13:00Z</dcterms:modified>
</cp:coreProperties>
</file>